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DF" w:rsidRPr="009E6ADF" w:rsidRDefault="009E6ADF" w:rsidP="009E6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О ЗАДАТКЕ ЛОТ № </w:t>
      </w:r>
      <w:r w:rsidR="0056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9E6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9E6ADF" w:rsidRPr="009E6ADF" w:rsidRDefault="009E6ADF" w:rsidP="009E6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ADF" w:rsidRPr="009E6ADF" w:rsidRDefault="009E6ADF" w:rsidP="009E6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Восточное</w:t>
      </w:r>
      <w:proofErr w:type="gramEnd"/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«___» ___________ 20___г.</w:t>
      </w:r>
    </w:p>
    <w:p w:rsidR="009E6ADF" w:rsidRDefault="009E6ADF" w:rsidP="009E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3CB" w:rsidRPr="009E6ADF" w:rsidRDefault="007343CB" w:rsidP="009E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ADF" w:rsidRPr="009E6ADF" w:rsidRDefault="009E6ADF" w:rsidP="009E6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6A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Администрация Восточного сельского поселения Хабаровского муниципального района Хабаровского края</w:t>
      </w:r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«Администрация», в лице </w:t>
      </w:r>
      <w:r w:rsidRPr="009E6A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главы Восточного сельского поселения Новикова Павла Павловича</w:t>
      </w:r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Восточного сельского поселения, принятого решением Совета депутатов Восточного сельского поселения Хабаровского муниципального района Хабаровского края от 18.05.2005 г. № 8, зарегистрированного в Главном управлении Министерства юстиции Российской Федерации по Дальневосточному федеральному округу 03.11.2005 за государственным</w:t>
      </w:r>
      <w:proofErr w:type="gramEnd"/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регистрационным № </w:t>
      </w:r>
      <w:r w:rsidRPr="009E6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275173032005001 с одной стороны, и ___________________________________________________</w:t>
      </w:r>
      <w:r w:rsidR="007343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именуемый в дальнейшем «Заявитель», в лице ____________________________________ ______________________________________________</w:t>
      </w:r>
      <w:r w:rsidR="007343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_______________________________, действующего на основании ________________________________________________, с другой стороны, заключили настоящий Договор о нижеследующем:</w:t>
      </w:r>
      <w:proofErr w:type="gramEnd"/>
    </w:p>
    <w:p w:rsidR="009E6ADF" w:rsidRPr="009E6ADF" w:rsidRDefault="009E6ADF" w:rsidP="009E6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ADF" w:rsidRPr="009E6ADF" w:rsidRDefault="009E6ADF" w:rsidP="009E6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:rsidR="009E6ADF" w:rsidRPr="009E6ADF" w:rsidRDefault="009E6ADF" w:rsidP="009E6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ADF" w:rsidRPr="009E6ADF" w:rsidRDefault="009E6ADF" w:rsidP="009E6ADF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</w:t>
      </w:r>
      <w:proofErr w:type="gramStart"/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условиями настоящего договора Заявитель для участия в торгах по продаже</w:t>
      </w:r>
      <w:proofErr w:type="gramEnd"/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имущества: </w:t>
      </w:r>
    </w:p>
    <w:p w:rsidR="009E6ADF" w:rsidRPr="009E6ADF" w:rsidRDefault="009E6ADF" w:rsidP="009E6ADF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ADF">
        <w:rPr>
          <w:rFonts w:ascii="Times New Roman" w:eastAsia="Calibri" w:hAnsi="Times New Roman" w:cs="Times New Roman"/>
          <w:sz w:val="24"/>
          <w:szCs w:val="24"/>
        </w:rPr>
        <w:t xml:space="preserve">- __________, </w:t>
      </w:r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объекта: нежилое, общая площадь _______ кв. м, кадастровый номер ___________, адрес объекта: Хабаровский край, Хабаровский район, с. Чистополье, пер. Сельский, д. 1</w:t>
      </w:r>
    </w:p>
    <w:p w:rsidR="009E6ADF" w:rsidRPr="009E6ADF" w:rsidRDefault="009E6ADF" w:rsidP="009E6ADF">
      <w:pPr>
        <w:pBdr>
          <w:bottom w:val="single" w:sz="12" w:space="3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Земельный участок: категория земель – земли населенных пунктов, разрешенное использование – для производственной деятельности, общей площадью _____ кв.м, кадастровый номер ________, расположенный по адресу: </w:t>
      </w:r>
      <w:proofErr w:type="gramStart"/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Хабаровский край, Хабаровский район, с. Чистополье, пер. Сельский, д. 1</w:t>
      </w:r>
      <w:r w:rsidRPr="009E6ADF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, </w:t>
      </w:r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«Имущество»), проводимых </w:t>
      </w:r>
      <w:r w:rsidR="007343CB">
        <w:rPr>
          <w:rFonts w:ascii="Times New Roman" w:eastAsia="Times New Roman" w:hAnsi="Times New Roman" w:cs="Times New Roman"/>
          <w:sz w:val="24"/>
          <w:szCs w:val="24"/>
          <w:lang w:eastAsia="ru-RU"/>
        </w:rPr>
        <w:t>22.02.2019</w:t>
      </w:r>
      <w:bookmarkStart w:id="0" w:name="_GoBack"/>
      <w:bookmarkEnd w:id="0"/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10 час. 00 мин. по адресу:</w:t>
      </w:r>
      <w:proofErr w:type="gramEnd"/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Хабаровский край, Хабаровский район, село Восточное, ул. Центральная, 7, каб.7,   перечисляет денежные средства в размере</w:t>
      </w:r>
      <w:proofErr w:type="gramStart"/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(______________) </w:t>
      </w:r>
      <w:proofErr w:type="gramEnd"/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(далее – «задаток»), а администрация принимает задаток на расчетный счет </w:t>
      </w:r>
      <w:r w:rsidRPr="005625A7">
        <w:rPr>
          <w:rFonts w:ascii="Times New Roman" w:eastAsia="Times New Roman" w:hAnsi="Times New Roman" w:cs="Times New Roman"/>
          <w:sz w:val="24"/>
          <w:szCs w:val="24"/>
          <w:lang w:eastAsia="ru-RU"/>
        </w:rPr>
        <w:t>40302810000003000337</w:t>
      </w:r>
      <w:r w:rsidRPr="009E6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Отделение Хабаровск, БИК 040813001, Получатель: УФК по Хабаровскому краю (администрация Восточного сельского поселения Хабаровского муниципального района Хабаровского края </w:t>
      </w:r>
      <w:proofErr w:type="gramStart"/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>/с 05223208030) ИНН/КПП 2720006137/272001001, ОКТМО 08655476101. В платежном документе в назначении платежа указать: «Задаток для участия в аукционе ЛОТ № ___».</w:t>
      </w:r>
    </w:p>
    <w:p w:rsidR="009E6ADF" w:rsidRPr="009E6ADF" w:rsidRDefault="009E6ADF" w:rsidP="009E6ADF">
      <w:pPr>
        <w:pBdr>
          <w:bottom w:val="single" w:sz="12" w:space="3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Задаток вносится Заявителем в счет обеспечения исполнения </w:t>
      </w:r>
      <w:proofErr w:type="gramStart"/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proofErr w:type="gramEnd"/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 продаваемого на торгах Имущества.</w:t>
      </w:r>
    </w:p>
    <w:p w:rsidR="009E6ADF" w:rsidRPr="009E6ADF" w:rsidRDefault="009E6ADF" w:rsidP="009E6ADF">
      <w:pPr>
        <w:pBdr>
          <w:bottom w:val="single" w:sz="12" w:space="3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ADF" w:rsidRPr="009E6ADF" w:rsidRDefault="009E6ADF" w:rsidP="009E6ADF">
      <w:pPr>
        <w:pBdr>
          <w:bottom w:val="single" w:sz="12" w:space="3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Порядок внесения задатка</w:t>
      </w:r>
    </w:p>
    <w:p w:rsidR="009E6ADF" w:rsidRPr="009E6ADF" w:rsidRDefault="009E6ADF" w:rsidP="009E6ADF">
      <w:pPr>
        <w:pBdr>
          <w:bottom w:val="single" w:sz="12" w:space="3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ADF" w:rsidRPr="009E6ADF" w:rsidRDefault="009E6ADF" w:rsidP="009E6ADF">
      <w:pPr>
        <w:pBdr>
          <w:bottom w:val="single" w:sz="12" w:space="3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Задаток должен быть внесен Заявителем на указанный в п. 1.1 настоящего договора счет не позднее даты окончания приема заявок, указанной в извещении о проведении торгов, а именно </w:t>
      </w:r>
      <w:r w:rsidRPr="009E6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34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9E6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34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 2019</w:t>
      </w:r>
      <w:r w:rsidRPr="009E6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до 16 час.00 мин</w:t>
      </w:r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E6ADF" w:rsidRPr="009E6ADF" w:rsidRDefault="009E6ADF" w:rsidP="009E6ADF">
      <w:pPr>
        <w:pBdr>
          <w:bottom w:val="single" w:sz="12" w:space="3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gramStart"/>
      <w:r w:rsidR="007343CB"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поступления</w:t>
      </w:r>
      <w:proofErr w:type="gramEnd"/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9E6ADF" w:rsidRPr="009E6ADF" w:rsidRDefault="009E6ADF" w:rsidP="009E6ADF">
      <w:pPr>
        <w:pBdr>
          <w:bottom w:val="single" w:sz="12" w:space="3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Документом, подтверждающим внесение или невнесение Заявителем задатка, является выписка с указанного в п. 1.1 настоящего договора счета. Такая выписка должна быть представлена Администрацией в комиссию по проведению торгов до начала подведения итогов приема и регистрации заявок.</w:t>
      </w:r>
    </w:p>
    <w:p w:rsidR="009E6ADF" w:rsidRPr="009E6ADF" w:rsidRDefault="009E6ADF" w:rsidP="009E6ADF">
      <w:pPr>
        <w:pBdr>
          <w:bottom w:val="single" w:sz="12" w:space="3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Администрация не вправе распоряжаться денежными средствами, поступившими на его счет в качестве задатка.</w:t>
      </w:r>
    </w:p>
    <w:p w:rsidR="009E6ADF" w:rsidRPr="009E6ADF" w:rsidRDefault="009E6ADF" w:rsidP="009E6ADF">
      <w:pPr>
        <w:pBdr>
          <w:bottom w:val="single" w:sz="12" w:space="3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 денежные средства, перечисленные в соответствии с настоящим договором, проценты не начисляются.</w:t>
      </w:r>
    </w:p>
    <w:p w:rsidR="009E6ADF" w:rsidRPr="009E6ADF" w:rsidRDefault="009E6ADF" w:rsidP="009E6ADF">
      <w:pPr>
        <w:pBdr>
          <w:bottom w:val="single" w:sz="12" w:space="3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ADF" w:rsidRPr="009E6ADF" w:rsidRDefault="009E6ADF" w:rsidP="009E6ADF">
      <w:pPr>
        <w:pBdr>
          <w:bottom w:val="single" w:sz="12" w:space="3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Порядок возврата и удержания задатка</w:t>
      </w:r>
    </w:p>
    <w:p w:rsidR="009E6ADF" w:rsidRPr="009E6ADF" w:rsidRDefault="009E6ADF" w:rsidP="009E6ADF">
      <w:pPr>
        <w:pBdr>
          <w:bottom w:val="single" w:sz="12" w:space="3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ADF" w:rsidRPr="009E6ADF" w:rsidRDefault="009E6ADF" w:rsidP="009E6ADF">
      <w:pPr>
        <w:pBdr>
          <w:bottom w:val="single" w:sz="12" w:space="3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Задаток возвращается в случаях и в сроки, которые установлены пунктами 3.2 - 3.6 настоящего договора, путем перечисления суммы внесенного задатка на указанный в пункте 5 счет Заявителя.</w:t>
      </w:r>
    </w:p>
    <w:p w:rsidR="009E6ADF" w:rsidRPr="009E6ADF" w:rsidRDefault="009E6ADF" w:rsidP="009E6ADF">
      <w:pPr>
        <w:pBdr>
          <w:bottom w:val="single" w:sz="12" w:space="3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обязан незамедлительно информировать Администрацию об изменении своих банковских реквизитов. Администрация не отвечает за нарушение установленных настоящим договором сроков возврата задатка в случае, если Заявитель своевременно не информировал Администрацию об изменении своих банковских реквизитов.</w:t>
      </w:r>
    </w:p>
    <w:p w:rsidR="009E6ADF" w:rsidRPr="009E6ADF" w:rsidRDefault="009E6ADF" w:rsidP="009E6ADF">
      <w:pPr>
        <w:pBdr>
          <w:bottom w:val="single" w:sz="12" w:space="3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случае если Заявитель не будет допущен к участию в торгах, Администрация обязуется возвратить сумму внесенного Заявителем задатка в течение 5 (пяти) дней со дня подписания протокола о признании претендентов участниками аукциона.</w:t>
      </w:r>
    </w:p>
    <w:p w:rsidR="009E6ADF" w:rsidRPr="009E6ADF" w:rsidRDefault="009E6ADF" w:rsidP="009E6ADF">
      <w:pPr>
        <w:pBdr>
          <w:bottom w:val="single" w:sz="12" w:space="3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случае если Заявитель участвовал в торгах, но не выиграл их, Администрация обязуется возвратить сумму внесенного Заявителем задатка в течение 5 (пяти) дней со дня подведения итогов аукциона.</w:t>
      </w:r>
    </w:p>
    <w:p w:rsidR="009E6ADF" w:rsidRPr="009E6ADF" w:rsidRDefault="009E6ADF" w:rsidP="009E6ADF">
      <w:pPr>
        <w:pBdr>
          <w:bottom w:val="single" w:sz="12" w:space="3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случае отзыва Заявителем заявки на участие в торгах до момента приобретения им статуса участника торгов Администрация обязуется возвратить сумму внесенного Заявителем задатка в течение 5 (пяти) дней со дня поступления организатору торгов от Заявителя уведомления об отзыве заявки.</w:t>
      </w:r>
    </w:p>
    <w:p w:rsidR="009E6ADF" w:rsidRPr="009E6ADF" w:rsidRDefault="009E6ADF" w:rsidP="009E6ADF">
      <w:pPr>
        <w:pBdr>
          <w:bottom w:val="single" w:sz="12" w:space="3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В случае признания торгов </w:t>
      </w:r>
      <w:proofErr w:type="gramStart"/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несостоявшимися</w:t>
      </w:r>
      <w:proofErr w:type="gramEnd"/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обязуется возвратить сумму внесенного Заявителем задатка в течение 5 (пяти) дней со дня принятия комиссией по проведению торгов решения об объявлении торгов несостоявшимися.</w:t>
      </w:r>
    </w:p>
    <w:p w:rsidR="009E6ADF" w:rsidRPr="009E6ADF" w:rsidRDefault="009E6ADF" w:rsidP="009E6ADF">
      <w:pPr>
        <w:pBdr>
          <w:bottom w:val="single" w:sz="12" w:space="3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случае отмены торгов по продаже Имущества Администрация возвращает сумму внесенного Заявителем задатка в течение 5 (пяти) дней со дня принятия комиссией по проведению торгов решения об отмене торгов.</w:t>
      </w:r>
    </w:p>
    <w:p w:rsidR="009E6ADF" w:rsidRPr="009E6ADF" w:rsidRDefault="009E6ADF" w:rsidP="009E6ADF">
      <w:pPr>
        <w:pBdr>
          <w:bottom w:val="single" w:sz="12" w:space="3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Внесенный задаток не возвращается в случае, если Заявитель, признанный победителем торгов:</w:t>
      </w:r>
    </w:p>
    <w:p w:rsidR="009E6ADF" w:rsidRPr="009E6ADF" w:rsidRDefault="009E6ADF" w:rsidP="009E6ADF">
      <w:pPr>
        <w:pBdr>
          <w:bottom w:val="single" w:sz="12" w:space="3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уклонится от подписания Протокола о результатах торгов, имеющего силу договора, в установленный срок;</w:t>
      </w:r>
    </w:p>
    <w:p w:rsidR="009E6ADF" w:rsidRPr="009E6ADF" w:rsidRDefault="009E6ADF" w:rsidP="009E6ADF">
      <w:pPr>
        <w:pBdr>
          <w:bottom w:val="single" w:sz="12" w:space="3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уклонится от оплаты продаваемого на торгах Имущества в срок, установленный подписанным Протоколом о результатах торгов.</w:t>
      </w:r>
    </w:p>
    <w:p w:rsidR="009E6ADF" w:rsidRPr="009E6ADF" w:rsidRDefault="009E6ADF" w:rsidP="009E6ADF">
      <w:pPr>
        <w:pBdr>
          <w:bottom w:val="single" w:sz="12" w:space="3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Внесенный Заявителем Задаток засчитывается </w:t>
      </w:r>
      <w:proofErr w:type="gramStart"/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счет оплаты приобретаемого на торгах Имущества при подписании в установленном порядке Протокола о результатах</w:t>
      </w:r>
      <w:proofErr w:type="gramEnd"/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торгов, имеющего силу договора.</w:t>
      </w:r>
    </w:p>
    <w:p w:rsidR="009E6ADF" w:rsidRPr="009E6ADF" w:rsidRDefault="009E6ADF" w:rsidP="009E6ADF">
      <w:pPr>
        <w:pBdr>
          <w:bottom w:val="single" w:sz="12" w:space="3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ADF" w:rsidRPr="009E6ADF" w:rsidRDefault="009E6ADF" w:rsidP="009E6ADF">
      <w:pPr>
        <w:pBdr>
          <w:bottom w:val="single" w:sz="12" w:space="3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Срок действия настоящего договора</w:t>
      </w:r>
    </w:p>
    <w:p w:rsidR="009E6ADF" w:rsidRPr="009E6ADF" w:rsidRDefault="009E6ADF" w:rsidP="009E6ADF">
      <w:pPr>
        <w:pBdr>
          <w:bottom w:val="single" w:sz="12" w:space="3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ADF" w:rsidRPr="009E6ADF" w:rsidRDefault="009E6ADF" w:rsidP="009E6ADF">
      <w:pPr>
        <w:pBdr>
          <w:bottom w:val="single" w:sz="12" w:space="3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9E6ADF" w:rsidRPr="009E6ADF" w:rsidRDefault="009E6ADF" w:rsidP="009E6ADF">
      <w:pPr>
        <w:pBdr>
          <w:bottom w:val="single" w:sz="12" w:space="3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суда, в соответствии с действующим законодательством Российской Федерации.</w:t>
      </w:r>
    </w:p>
    <w:p w:rsidR="009E6ADF" w:rsidRPr="009E6ADF" w:rsidRDefault="009E6ADF" w:rsidP="009E6ADF">
      <w:pPr>
        <w:pBdr>
          <w:bottom w:val="single" w:sz="12" w:space="3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9E6ADF" w:rsidRPr="009E6ADF" w:rsidRDefault="009E6ADF" w:rsidP="009E6ADF">
      <w:pPr>
        <w:pBdr>
          <w:bottom w:val="single" w:sz="12" w:space="3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>V. Место нахождения, реквизиты и подписи сторон</w:t>
      </w:r>
    </w:p>
    <w:p w:rsidR="007343CB" w:rsidRDefault="007343CB" w:rsidP="009E6ADF">
      <w:pPr>
        <w:pBdr>
          <w:bottom w:val="single" w:sz="12" w:space="3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ADF" w:rsidRPr="009E6ADF" w:rsidRDefault="009E6ADF" w:rsidP="009E6ADF">
      <w:pPr>
        <w:pBdr>
          <w:bottom w:val="single" w:sz="12" w:space="3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Заявитель</w:t>
      </w:r>
    </w:p>
    <w:p w:rsidR="009E6ADF" w:rsidRPr="009E6ADF" w:rsidRDefault="009E6ADF" w:rsidP="009E6ADF">
      <w:pPr>
        <w:pBdr>
          <w:bottom w:val="single" w:sz="12" w:space="3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ADF" w:rsidRPr="009E6ADF" w:rsidRDefault="009E6ADF" w:rsidP="009E6ADF">
      <w:pPr>
        <w:pBdr>
          <w:bottom w:val="single" w:sz="12" w:space="3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ADF" w:rsidRPr="009E6ADF" w:rsidRDefault="009E6ADF" w:rsidP="009E6ADF">
      <w:pPr>
        <w:pBdr>
          <w:bottom w:val="single" w:sz="12" w:space="3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ADF" w:rsidRPr="009E6ADF" w:rsidRDefault="009E6ADF" w:rsidP="009E6ADF">
      <w:pPr>
        <w:pBdr>
          <w:bottom w:val="single" w:sz="12" w:space="3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ADF" w:rsidRPr="009E6ADF" w:rsidRDefault="009E6ADF" w:rsidP="009E6ADF">
      <w:pPr>
        <w:pBdr>
          <w:bottom w:val="single" w:sz="12" w:space="3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ADF" w:rsidRPr="009E6ADF" w:rsidRDefault="009E6ADF" w:rsidP="009E6ADF">
      <w:pPr>
        <w:pBdr>
          <w:bottom w:val="single" w:sz="12" w:space="3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proofErr w:type="spellStart"/>
      <w:r w:rsidR="007343CB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П.И.Маковецкий</w:t>
      </w:r>
      <w:proofErr w:type="spellEnd"/>
      <w:r w:rsidRPr="009E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_________________</w:t>
      </w:r>
    </w:p>
    <w:p w:rsidR="009E6ADF" w:rsidRPr="009E6ADF" w:rsidRDefault="009E6ADF" w:rsidP="009E6ADF">
      <w:pPr>
        <w:pBdr>
          <w:bottom w:val="single" w:sz="12" w:space="3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C5" w:rsidRDefault="00FD6EC5"/>
    <w:sectPr w:rsidR="00FD6EC5">
      <w:headerReference w:type="even" r:id="rId7"/>
      <w:headerReference w:type="default" r:id="rId8"/>
      <w:pgSz w:w="11906" w:h="16838"/>
      <w:pgMar w:top="1134" w:right="567" w:bottom="1077" w:left="1701" w:header="510" w:footer="454" w:gutter="28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187" w:rsidRDefault="00016187">
      <w:pPr>
        <w:spacing w:after="0" w:line="240" w:lineRule="auto"/>
      </w:pPr>
      <w:r>
        <w:separator/>
      </w:r>
    </w:p>
  </w:endnote>
  <w:endnote w:type="continuationSeparator" w:id="0">
    <w:p w:rsidR="00016187" w:rsidRDefault="0001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187" w:rsidRDefault="00016187">
      <w:pPr>
        <w:spacing w:after="0" w:line="240" w:lineRule="auto"/>
      </w:pPr>
      <w:r>
        <w:separator/>
      </w:r>
    </w:p>
  </w:footnote>
  <w:footnote w:type="continuationSeparator" w:id="0">
    <w:p w:rsidR="00016187" w:rsidRDefault="00016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C2" w:rsidRDefault="009E6A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46C2" w:rsidRDefault="000161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C2" w:rsidRDefault="009E6A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43CB">
      <w:rPr>
        <w:rStyle w:val="a5"/>
        <w:noProof/>
      </w:rPr>
      <w:t>3</w:t>
    </w:r>
    <w:r>
      <w:rPr>
        <w:rStyle w:val="a5"/>
      </w:rPr>
      <w:fldChar w:fldCharType="end"/>
    </w:r>
  </w:p>
  <w:p w:rsidR="00B546C2" w:rsidRDefault="000161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29"/>
    <w:rsid w:val="00016187"/>
    <w:rsid w:val="005625A7"/>
    <w:rsid w:val="007343CB"/>
    <w:rsid w:val="0083647F"/>
    <w:rsid w:val="008765FC"/>
    <w:rsid w:val="009E6ADF"/>
    <w:rsid w:val="00B23A29"/>
    <w:rsid w:val="00FD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6A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E6A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E6ADF"/>
  </w:style>
  <w:style w:type="paragraph" w:styleId="a6">
    <w:name w:val="Balloon Text"/>
    <w:basedOn w:val="a"/>
    <w:link w:val="a7"/>
    <w:uiPriority w:val="99"/>
    <w:semiHidden/>
    <w:unhideWhenUsed/>
    <w:rsid w:val="0056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6A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E6A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E6ADF"/>
  </w:style>
  <w:style w:type="paragraph" w:styleId="a6">
    <w:name w:val="Balloon Text"/>
    <w:basedOn w:val="a"/>
    <w:link w:val="a7"/>
    <w:uiPriority w:val="99"/>
    <w:semiHidden/>
    <w:unhideWhenUsed/>
    <w:rsid w:val="0056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Админ</cp:lastModifiedBy>
  <cp:revision>4</cp:revision>
  <cp:lastPrinted>2017-06-09T05:25:00Z</cp:lastPrinted>
  <dcterms:created xsi:type="dcterms:W3CDTF">2017-06-09T05:10:00Z</dcterms:created>
  <dcterms:modified xsi:type="dcterms:W3CDTF">2019-01-14T05:05:00Z</dcterms:modified>
</cp:coreProperties>
</file>